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196"/>
        <w:gridCol w:w="620"/>
        <w:gridCol w:w="742"/>
        <w:gridCol w:w="2602"/>
        <w:gridCol w:w="1407"/>
        <w:gridCol w:w="1572"/>
        <w:gridCol w:w="1010"/>
      </w:tblGrid>
      <w:tr w:rsidR="00B27193">
        <w:trPr>
          <w:trHeight w:val="464"/>
        </w:trPr>
        <w:tc>
          <w:tcPr>
            <w:tcW w:w="10616" w:type="dxa"/>
            <w:gridSpan w:val="8"/>
            <w:shd w:val="clear" w:color="auto" w:fill="808080"/>
          </w:tcPr>
          <w:p w:rsidR="00E733CC" w:rsidRDefault="00EE7D94" w:rsidP="00E733CC">
            <w:pPr>
              <w:pStyle w:val="TableParagraph"/>
              <w:spacing w:line="126" w:lineRule="exact"/>
              <w:ind w:left="520"/>
              <w:jc w:val="center"/>
              <w:rPr>
                <w:rFonts w:ascii="Arial" w:hAnsi="Arial"/>
                <w:b/>
                <w:color w:val="FFFFFF"/>
                <w:w w:val="105"/>
                <w:sz w:val="11"/>
              </w:rPr>
            </w:pP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SISTEMA</w:t>
            </w:r>
            <w:r>
              <w:rPr>
                <w:rFonts w:ascii="Arial" w:hAnsi="Arial"/>
                <w:b/>
                <w:color w:val="FFFFFF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DE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AGUA</w:t>
            </w:r>
            <w:r>
              <w:rPr>
                <w:rFonts w:ascii="Arial" w:hAnsi="Arial"/>
                <w:b/>
                <w:color w:val="FFFFFF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POTABLE</w:t>
            </w: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Y</w:t>
            </w: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ALCANTARILLADO</w:t>
            </w:r>
            <w:r>
              <w:rPr>
                <w:rFonts w:ascii="Arial" w:hAnsi="Arial"/>
                <w:b/>
                <w:color w:val="FFFFFF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DE</w:t>
            </w:r>
            <w:r>
              <w:rPr>
                <w:rFonts w:ascii="Arial" w:hAnsi="Arial"/>
                <w:b/>
                <w:color w:val="FFFFFF"/>
                <w:spacing w:val="9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SAN</w:t>
            </w:r>
            <w:r>
              <w:rPr>
                <w:rFonts w:ascii="Arial" w:hAnsi="Arial"/>
                <w:b/>
                <w:color w:val="FFFFFF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FRANCISCO</w:t>
            </w:r>
          </w:p>
          <w:p w:rsidR="00E733CC" w:rsidRDefault="00EE7D94" w:rsidP="00E733CC">
            <w:pPr>
              <w:pStyle w:val="TableParagraph"/>
              <w:spacing w:line="126" w:lineRule="exact"/>
              <w:ind w:left="520"/>
              <w:jc w:val="center"/>
              <w:rPr>
                <w:rFonts w:ascii="Arial" w:hAnsi="Arial"/>
                <w:b/>
                <w:color w:val="FFFFFF"/>
                <w:w w:val="105"/>
                <w:sz w:val="11"/>
              </w:rPr>
            </w:pP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MONTOS</w:t>
            </w:r>
            <w:r>
              <w:rPr>
                <w:rFonts w:ascii="Arial" w:hAnsi="Arial"/>
                <w:b/>
                <w:color w:val="FFFFFF"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PAGADOS</w:t>
            </w: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POR</w:t>
            </w:r>
            <w:r>
              <w:rPr>
                <w:rFonts w:ascii="Arial" w:hAnsi="Arial"/>
                <w:b/>
                <w:color w:val="FFFFFF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AYUDAS</w:t>
            </w: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Y</w:t>
            </w: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SUBSIDIOS</w:t>
            </w:r>
          </w:p>
          <w:p w:rsidR="00B27193" w:rsidRDefault="007954C9" w:rsidP="00E733CC">
            <w:pPr>
              <w:pStyle w:val="TableParagraph"/>
              <w:spacing w:line="126" w:lineRule="exact"/>
              <w:ind w:left="520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>1ER.</w:t>
            </w:r>
            <w:r w:rsidR="00EE7D94">
              <w:rPr>
                <w:rFonts w:ascii="Arial" w:hAnsi="Arial"/>
                <w:b/>
                <w:color w:val="FFFFFF"/>
                <w:spacing w:val="13"/>
                <w:w w:val="105"/>
                <w:sz w:val="11"/>
              </w:rPr>
              <w:t xml:space="preserve"> </w:t>
            </w:r>
            <w:r w:rsidR="00EE7D94">
              <w:rPr>
                <w:rFonts w:ascii="Arial" w:hAnsi="Arial"/>
                <w:b/>
                <w:color w:val="FFFFFF"/>
                <w:w w:val="105"/>
                <w:sz w:val="11"/>
              </w:rPr>
              <w:t>TRIMESTRE</w:t>
            </w:r>
            <w:r w:rsidR="00EE7D94">
              <w:rPr>
                <w:rFonts w:ascii="Arial" w:hAnsi="Arial"/>
                <w:b/>
                <w:color w:val="FFFFFF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1"/>
              </w:rPr>
              <w:t>ENERO-MARZO</w:t>
            </w:r>
            <w:r w:rsidR="00EE7D94">
              <w:rPr>
                <w:rFonts w:ascii="Arial" w:hAnsi="Arial"/>
                <w:b/>
                <w:color w:val="FFFFFF"/>
                <w:spacing w:val="8"/>
                <w:w w:val="105"/>
                <w:sz w:val="11"/>
              </w:rPr>
              <w:t xml:space="preserve"> </w:t>
            </w:r>
            <w:r w:rsidR="00EE7D94">
              <w:rPr>
                <w:rFonts w:ascii="Arial" w:hAnsi="Arial"/>
                <w:b/>
                <w:color w:val="FFFFFF"/>
                <w:w w:val="105"/>
                <w:sz w:val="11"/>
              </w:rPr>
              <w:t>DE</w:t>
            </w:r>
            <w:r w:rsidR="00EE7D94">
              <w:rPr>
                <w:rFonts w:ascii="Arial" w:hAnsi="Arial"/>
                <w:b/>
                <w:color w:val="FFFFFF"/>
                <w:spacing w:val="6"/>
                <w:w w:val="105"/>
                <w:sz w:val="11"/>
              </w:rPr>
              <w:t xml:space="preserve"> </w:t>
            </w:r>
            <w:r w:rsidR="00EE7D94">
              <w:rPr>
                <w:rFonts w:ascii="Arial" w:hAnsi="Arial"/>
                <w:b/>
                <w:color w:val="FFFFFF"/>
                <w:w w:val="105"/>
                <w:sz w:val="11"/>
              </w:rPr>
              <w:t>202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3</w:t>
            </w:r>
          </w:p>
        </w:tc>
      </w:tr>
      <w:tr w:rsidR="00B27193">
        <w:trPr>
          <w:trHeight w:val="462"/>
        </w:trPr>
        <w:tc>
          <w:tcPr>
            <w:tcW w:w="1467" w:type="dxa"/>
            <w:shd w:val="clear" w:color="auto" w:fill="808080"/>
          </w:tcPr>
          <w:p w:rsidR="00B27193" w:rsidRDefault="00B271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27193" w:rsidRDefault="00EE7D94">
            <w:pPr>
              <w:pStyle w:val="TableParagraph"/>
              <w:ind w:left="17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CONCEPTO</w:t>
            </w:r>
          </w:p>
        </w:tc>
        <w:tc>
          <w:tcPr>
            <w:tcW w:w="1196" w:type="dxa"/>
            <w:shd w:val="clear" w:color="auto" w:fill="808080"/>
          </w:tcPr>
          <w:p w:rsidR="00B27193" w:rsidRDefault="00B271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27193" w:rsidRDefault="00EE7D94">
            <w:pPr>
              <w:pStyle w:val="TableParagraph"/>
              <w:ind w:left="18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AYUDA</w:t>
            </w:r>
            <w:r>
              <w:rPr>
                <w:rFonts w:ascii="Arial"/>
                <w:b/>
                <w:color w:val="FFFFFF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1"/>
              </w:rPr>
              <w:t>A</w:t>
            </w:r>
          </w:p>
        </w:tc>
        <w:tc>
          <w:tcPr>
            <w:tcW w:w="620" w:type="dxa"/>
            <w:shd w:val="clear" w:color="auto" w:fill="808080"/>
          </w:tcPr>
          <w:p w:rsidR="00B27193" w:rsidRDefault="00EE7D94">
            <w:pPr>
              <w:pStyle w:val="TableParagraph"/>
              <w:spacing w:line="95" w:lineRule="exact"/>
              <w:ind w:left="3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sz w:val="9"/>
              </w:rPr>
              <w:t>SUBSIDI</w:t>
            </w:r>
            <w:r>
              <w:rPr>
                <w:rFonts w:ascii="Arial"/>
                <w:b/>
                <w:color w:val="FFFFFF"/>
                <w:spacing w:val="2"/>
                <w:sz w:val="9"/>
              </w:rPr>
              <w:t xml:space="preserve"> </w:t>
            </w:r>
            <w:r>
              <w:rPr>
                <w:rFonts w:ascii="Arial"/>
                <w:b/>
                <w:color w:val="FFFFFF"/>
                <w:sz w:val="9"/>
              </w:rPr>
              <w:t>O</w:t>
            </w:r>
          </w:p>
        </w:tc>
        <w:tc>
          <w:tcPr>
            <w:tcW w:w="742" w:type="dxa"/>
            <w:shd w:val="clear" w:color="auto" w:fill="808080"/>
          </w:tcPr>
          <w:p w:rsidR="00B27193" w:rsidRDefault="00EE7D94">
            <w:pPr>
              <w:pStyle w:val="TableParagraph"/>
              <w:spacing w:line="95" w:lineRule="exact"/>
              <w:ind w:left="3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sz w:val="9"/>
              </w:rPr>
              <w:t>SECTOR</w:t>
            </w:r>
          </w:p>
          <w:p w:rsidR="00B27193" w:rsidRDefault="00EE7D94">
            <w:pPr>
              <w:pStyle w:val="TableParagraph"/>
              <w:spacing w:before="21" w:line="290" w:lineRule="auto"/>
              <w:ind w:left="36" w:right="55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FFFFFF"/>
                <w:sz w:val="9"/>
              </w:rPr>
              <w:t>(</w:t>
            </w:r>
            <w:proofErr w:type="spellStart"/>
            <w:r>
              <w:rPr>
                <w:rFonts w:ascii="Arial" w:hAnsi="Arial"/>
                <w:b/>
                <w:color w:val="FFFFFF"/>
                <w:sz w:val="9"/>
              </w:rPr>
              <w:t>económic</w:t>
            </w:r>
            <w:proofErr w:type="spellEnd"/>
            <w:r>
              <w:rPr>
                <w:rFonts w:ascii="Arial" w:hAnsi="Arial"/>
                <w:b/>
                <w:color w:val="FFFFFF"/>
                <w:sz w:val="9"/>
              </w:rPr>
              <w:t xml:space="preserve"> o </w:t>
            </w:r>
            <w:proofErr w:type="spellStart"/>
            <w:r>
              <w:rPr>
                <w:rFonts w:ascii="Arial" w:hAnsi="Arial"/>
                <w:b/>
                <w:color w:val="FFFFFF"/>
                <w:sz w:val="9"/>
              </w:rPr>
              <w:t>o</w:t>
            </w:r>
            <w:proofErr w:type="spellEnd"/>
            <w:r>
              <w:rPr>
                <w:rFonts w:ascii="Arial" w:hAnsi="Arial"/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9"/>
              </w:rPr>
              <w:t>social)</w:t>
            </w:r>
          </w:p>
        </w:tc>
        <w:tc>
          <w:tcPr>
            <w:tcW w:w="2602" w:type="dxa"/>
            <w:shd w:val="clear" w:color="auto" w:fill="808080"/>
          </w:tcPr>
          <w:p w:rsidR="00B27193" w:rsidRDefault="00B271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27193" w:rsidRDefault="00EE7D94">
            <w:pPr>
              <w:pStyle w:val="TableParagraph"/>
              <w:ind w:left="63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BENEFICIARIO</w:t>
            </w:r>
            <w:bookmarkStart w:id="0" w:name="_GoBack"/>
            <w:bookmarkEnd w:id="0"/>
          </w:p>
        </w:tc>
        <w:tc>
          <w:tcPr>
            <w:tcW w:w="1407" w:type="dxa"/>
            <w:shd w:val="clear" w:color="auto" w:fill="808080"/>
          </w:tcPr>
          <w:p w:rsidR="00B27193" w:rsidRDefault="00B271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27193" w:rsidRDefault="00EE7D94">
            <w:pPr>
              <w:pStyle w:val="TableParagraph"/>
              <w:ind w:left="33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CURP</w:t>
            </w:r>
          </w:p>
        </w:tc>
        <w:tc>
          <w:tcPr>
            <w:tcW w:w="1572" w:type="dxa"/>
            <w:shd w:val="clear" w:color="auto" w:fill="808080"/>
          </w:tcPr>
          <w:p w:rsidR="00B27193" w:rsidRDefault="00B271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27193" w:rsidRDefault="00EE7D94">
            <w:pPr>
              <w:pStyle w:val="TableParagraph"/>
              <w:ind w:left="654" w:right="62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RFC</w:t>
            </w:r>
          </w:p>
        </w:tc>
        <w:tc>
          <w:tcPr>
            <w:tcW w:w="1010" w:type="dxa"/>
            <w:shd w:val="clear" w:color="auto" w:fill="808080"/>
          </w:tcPr>
          <w:p w:rsidR="00B27193" w:rsidRDefault="00EE7D94">
            <w:pPr>
              <w:pStyle w:val="TableParagraph"/>
              <w:spacing w:line="304" w:lineRule="auto"/>
              <w:ind w:left="31" w:right="43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MONTO</w:t>
            </w:r>
            <w:r>
              <w:rPr>
                <w:rFonts w:ascii="Arial"/>
                <w:b/>
                <w:color w:val="FFFFFF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1"/>
              </w:rPr>
              <w:t>PAGADO</w:t>
            </w:r>
          </w:p>
        </w:tc>
      </w:tr>
      <w:tr w:rsidR="00B27193">
        <w:trPr>
          <w:trHeight w:val="126"/>
        </w:trPr>
        <w:tc>
          <w:tcPr>
            <w:tcW w:w="1467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 w:val="restart"/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VENEGAS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GUERRERO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ISMAEL</w:t>
            </w:r>
          </w:p>
        </w:tc>
        <w:tc>
          <w:tcPr>
            <w:tcW w:w="1407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VEGI7906117HG</w:t>
            </w:r>
          </w:p>
        </w:tc>
        <w:tc>
          <w:tcPr>
            <w:tcW w:w="1572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VEGI7906178L0</w:t>
            </w:r>
          </w:p>
        </w:tc>
        <w:tc>
          <w:tcPr>
            <w:tcW w:w="1010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TNRS04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BARRIO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GPE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MEZQUITILLO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DEFI620731HGT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DELGADO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IGNACIO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LLG07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DEFI620731EYA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8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8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JARALILLO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446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 w:line="290" w:lineRule="auto"/>
              <w:ind w:left="38" w:right="272"/>
              <w:rPr>
                <w:sz w:val="11"/>
              </w:rPr>
            </w:pPr>
            <w:r>
              <w:rPr>
                <w:w w:val="105"/>
                <w:sz w:val="11"/>
              </w:rPr>
              <w:t>APOYO DE GASTOS</w:t>
            </w:r>
            <w:r>
              <w:rPr>
                <w:spacing w:val="-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</w:t>
            </w:r>
          </w:p>
          <w:p w:rsidR="00B27193" w:rsidRDefault="00EE7D94">
            <w:pPr>
              <w:pStyle w:val="TableParagraph"/>
              <w:spacing w:line="113" w:lineRule="exact"/>
              <w:ind w:left="38"/>
              <w:rPr>
                <w:sz w:val="11"/>
              </w:rPr>
            </w:pPr>
            <w:r>
              <w:rPr>
                <w:w w:val="105"/>
                <w:sz w:val="11"/>
              </w:rPr>
              <w:t>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  <w:p w:rsidR="00B27193" w:rsidRDefault="00EE7D94">
            <w:pPr>
              <w:pStyle w:val="TableParagraph"/>
              <w:spacing w:line="150" w:lineRule="atLeast"/>
              <w:ind w:left="40" w:right="328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TECOLOTE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B27193" w:rsidRDefault="00EE7D94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 w:line="290" w:lineRule="auto"/>
              <w:ind w:left="31" w:right="479"/>
              <w:rPr>
                <w:sz w:val="11"/>
              </w:rPr>
            </w:pPr>
            <w:r>
              <w:rPr>
                <w:w w:val="105"/>
                <w:sz w:val="11"/>
              </w:rPr>
              <w:t>DIAZ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REYNA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MARIA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DIFR910310MGT ZLY01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B27193" w:rsidRDefault="00EE7D94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DIFR910310P89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B27193" w:rsidRDefault="00EE7D94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1800.00</w:t>
            </w: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MENR850427MG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MEZA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NEGRETE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REYNA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TZGY07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MENR850427DR9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REFUGIO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PAMB810824MG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PALOMINO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MUÑIZ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BARTOLA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TLXR03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PAMB810824TE7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AGUSTIN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MEBB641019MG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TDRR07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5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20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20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20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MEDINA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BARAJAS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BERTHA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20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MEBB641019K60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 w:line="118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76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BARRANCA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27193">
        <w:trPr>
          <w:trHeight w:val="20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3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39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3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ROGA770429HG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27193">
        <w:trPr>
          <w:trHeight w:val="32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0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 w:line="150" w:lineRule="atLeast"/>
              <w:ind w:left="40" w:right="372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SAN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0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ROJAS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GUERRERO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ALEJANDRO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0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TJRL03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ROGA770429E57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5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1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VARI800121MGTZD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6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VAZQUEZ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RODRIGUEZ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INES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N05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2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8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8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8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PATI810617HGTDR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5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4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PADILLA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ISMAEL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S06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2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4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9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9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9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ROVG860329MGTB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6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ROBLEDO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VENEGAS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GLORIA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NL07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OIMF861004MGTLX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6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OLIVA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MUÑOZ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R06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AOMR880901HGTP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7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APOLINAR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MIGUEL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REMEDIOS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GM01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4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2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20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20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JAOJ871227HGTSL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8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JASSO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OLIVA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JUAN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N07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OINA830801MGTLV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7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8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8"/>
              <w:rPr>
                <w:sz w:val="11"/>
              </w:rPr>
            </w:pPr>
            <w:r>
              <w:rPr>
                <w:w w:val="105"/>
                <w:sz w:val="11"/>
              </w:rPr>
              <w:t>OLIVA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NAVARRO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ANGELICA</w:t>
            </w:r>
          </w:p>
          <w:p w:rsidR="00B27193" w:rsidRDefault="00EE7D94">
            <w:pPr>
              <w:pStyle w:val="TableParagraph"/>
              <w:spacing w:before="25" w:line="118" w:lineRule="exact"/>
              <w:ind w:left="38"/>
              <w:rPr>
                <w:sz w:val="11"/>
              </w:rPr>
            </w:pPr>
            <w:r>
              <w:rPr>
                <w:w w:val="105"/>
                <w:sz w:val="11"/>
              </w:rPr>
              <w:t>VIRIDIANA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N08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53"/>
        </w:trPr>
        <w:tc>
          <w:tcPr>
            <w:tcW w:w="1467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</w:tcBorders>
          </w:tcPr>
          <w:p w:rsidR="00B27193" w:rsidRDefault="00EE7D94">
            <w:pPr>
              <w:pStyle w:val="TableParagraph"/>
              <w:spacing w:before="8" w:line="126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0"/>
        </w:trPr>
        <w:tc>
          <w:tcPr>
            <w:tcW w:w="1467" w:type="dxa"/>
            <w:shd w:val="clear" w:color="auto" w:fill="FFC000"/>
          </w:tcPr>
          <w:p w:rsidR="00B27193" w:rsidRDefault="00EE7D94">
            <w:pPr>
              <w:pStyle w:val="TableParagraph"/>
              <w:spacing w:line="119" w:lineRule="exact"/>
              <w:ind w:left="3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TOTAL</w:t>
            </w:r>
          </w:p>
        </w:tc>
        <w:tc>
          <w:tcPr>
            <w:tcW w:w="1196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2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shd w:val="clear" w:color="auto" w:fill="FFC000"/>
          </w:tcPr>
          <w:p w:rsidR="00B27193" w:rsidRDefault="00EE7D94">
            <w:pPr>
              <w:pStyle w:val="TableParagraph"/>
              <w:spacing w:line="119" w:lineRule="exact"/>
              <w:ind w:right="-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13,500.00</w:t>
            </w:r>
          </w:p>
        </w:tc>
      </w:tr>
    </w:tbl>
    <w:p w:rsidR="00EE7D94" w:rsidRDefault="00EE7D94"/>
    <w:sectPr w:rsidR="00EE7D94">
      <w:type w:val="continuous"/>
      <w:pgSz w:w="11920" w:h="16850"/>
      <w:pgMar w:top="50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93"/>
    <w:rsid w:val="007954C9"/>
    <w:rsid w:val="00B27193"/>
    <w:rsid w:val="00E733CC"/>
    <w:rsid w:val="00E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659E5"/>
  <w15:docId w15:val="{8653C2AB-EA33-4CD6-8A49-A7FC7F7E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GAF01</cp:lastModifiedBy>
  <cp:revision>3</cp:revision>
  <dcterms:created xsi:type="dcterms:W3CDTF">2023-05-26T15:02:00Z</dcterms:created>
  <dcterms:modified xsi:type="dcterms:W3CDTF">2023-06-09T19:59:00Z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2023-05-26T00:00:00Z</vt:filetime>
  </property>
</Properties>
</file>